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127E429F" w:rsidR="00751DED" w:rsidRDefault="00243444">
      <w:pPr>
        <w:pStyle w:val="Heading1"/>
      </w:pPr>
      <w:bookmarkStart w:id="0" w:name="_Toc400361362"/>
      <w:bookmarkStart w:id="1" w:name="_Toc443397153"/>
      <w:bookmarkStart w:id="2" w:name="_Toc357771638"/>
      <w:bookmarkStart w:id="3" w:name="_Toc346793416"/>
      <w:bookmarkStart w:id="4" w:name="_Toc328122777"/>
      <w:r w:rsidRPr="00243444">
        <w:rPr>
          <w:noProof/>
        </w:rPr>
        <w:drawing>
          <wp:anchor distT="0" distB="0" distL="114300" distR="114300" simplePos="0" relativeHeight="251658240" behindDoc="1" locked="0" layoutInCell="1" allowOverlap="1" wp14:anchorId="22DE8929" wp14:editId="05738CFF">
            <wp:simplePos x="0" y="0"/>
            <wp:positionH relativeFrom="column">
              <wp:posOffset>4819650</wp:posOffset>
            </wp:positionH>
            <wp:positionV relativeFrom="paragraph">
              <wp:posOffset>0</wp:posOffset>
            </wp:positionV>
            <wp:extent cx="1089660" cy="1084937"/>
            <wp:effectExtent l="0" t="0" r="0" b="1270"/>
            <wp:wrapTight wrapText="bothSides">
              <wp:wrapPolygon edited="0">
                <wp:start x="0" y="0"/>
                <wp:lineTo x="0" y="21246"/>
                <wp:lineTo x="21147" y="21246"/>
                <wp:lineTo x="21147" y="0"/>
                <wp:lineTo x="0" y="0"/>
              </wp:wrapPolygon>
            </wp:wrapTight>
            <wp:docPr id="706320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320460" name=""/>
                    <pic:cNvPicPr/>
                  </pic:nvPicPr>
                  <pic:blipFill>
                    <a:blip r:embed="rId7">
                      <a:extLst>
                        <a:ext uri="{28A0092B-C50C-407E-A947-70E740481C1C}">
                          <a14:useLocalDpi xmlns:a14="http://schemas.microsoft.com/office/drawing/2010/main" val="0"/>
                        </a:ext>
                      </a:extLst>
                    </a:blip>
                    <a:stretch>
                      <a:fillRect/>
                    </a:stretch>
                  </pic:blipFill>
                  <pic:spPr>
                    <a:xfrm>
                      <a:off x="0" y="0"/>
                      <a:ext cx="1089660" cy="1084937"/>
                    </a:xfrm>
                    <a:prstGeom prst="rect">
                      <a:avLst/>
                    </a:prstGeom>
                  </pic:spPr>
                </pic:pic>
              </a:graphicData>
            </a:graphic>
            <wp14:sizeRelH relativeFrom="margin">
              <wp14:pctWidth>0</wp14:pctWidth>
            </wp14:sizeRelH>
            <wp14:sizeRelV relativeFrom="margin">
              <wp14:pctHeight>0</wp14:pctHeight>
            </wp14:sizeRelV>
          </wp:anchor>
        </w:drawing>
      </w:r>
      <w:r w:rsidR="00F15877">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15877">
        <w:t>:</w:t>
      </w:r>
      <w:r w:rsidRPr="00243444">
        <w:rPr>
          <w:noProof/>
        </w:rPr>
        <w:t xml:space="preserve"> </w:t>
      </w:r>
      <w:r w:rsidR="00F15877">
        <w:br/>
      </w:r>
      <w:proofErr w:type="spellStart"/>
      <w:r>
        <w:t>Lockerely</w:t>
      </w:r>
      <w:proofErr w:type="spellEnd"/>
      <w:r>
        <w:t xml:space="preserve"> Primary School</w:t>
      </w:r>
    </w:p>
    <w:p w14:paraId="7AD564A6" w14:textId="62131E4C"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211BAB30" w:rsidR="00751DED" w:rsidRDefault="00243444" w:rsidP="00243444">
            <w:r>
              <w:t>2025 - 26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6D210C38" w:rsidR="00751DED" w:rsidRDefault="00243444" w:rsidP="00243444">
            <w:pPr>
              <w:pStyle w:val="TableRow"/>
              <w:ind w:left="0"/>
            </w:pPr>
            <w:r w:rsidRPr="00F6280A">
              <w:t>September 202</w:t>
            </w:r>
            <w:r>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328C1345" w:rsidR="00751DED" w:rsidRDefault="00243444" w:rsidP="00243444">
            <w:pPr>
              <w:pStyle w:val="TableRow"/>
              <w:ind w:left="0"/>
            </w:pPr>
            <w:r w:rsidRPr="00F6280A">
              <w:t>September 202</w:t>
            </w:r>
            <w:r>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1A7447BB" w:rsidR="00751DED" w:rsidRDefault="00157914">
            <w:pPr>
              <w:pStyle w:val="TableRow"/>
            </w:pPr>
            <w:r>
              <w:t xml:space="preserve">Kerry Lilly </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0F4A5C56" w:rsidR="00751DED" w:rsidRDefault="00243444">
            <w:pPr>
              <w:pStyle w:val="TableRow"/>
            </w:pPr>
            <w:r w:rsidRPr="00F6280A">
              <w:t>Hampshire Music Service</w:t>
            </w:r>
          </w:p>
        </w:tc>
      </w:tr>
      <w:bookmarkEnd w:id="2"/>
      <w:bookmarkEnd w:id="3"/>
      <w:bookmarkEnd w:id="4"/>
    </w:tbl>
    <w:p w14:paraId="00E83A71" w14:textId="77777777" w:rsidR="00243444" w:rsidRDefault="00243444">
      <w:pPr>
        <w:rPr>
          <w:i/>
          <w:iCs/>
          <w:sz w:val="22"/>
          <w:szCs w:val="22"/>
        </w:rPr>
      </w:pPr>
    </w:p>
    <w:p w14:paraId="7AD564C0" w14:textId="3A343BD5" w:rsidR="00751DED" w:rsidRPr="00243444" w:rsidRDefault="00F15877">
      <w:pPr>
        <w:rPr>
          <w:i/>
          <w:iCs/>
          <w:sz w:val="22"/>
          <w:szCs w:val="22"/>
        </w:rPr>
      </w:pPr>
      <w:r w:rsidRPr="00243444">
        <w:rPr>
          <w:i/>
          <w:iCs/>
          <w:sz w:val="22"/>
          <w:szCs w:val="22"/>
        </w:rPr>
        <w:t xml:space="preserve">This is a summary of how </w:t>
      </w:r>
      <w:proofErr w:type="spellStart"/>
      <w:r w:rsidR="00243444" w:rsidRPr="00243444">
        <w:rPr>
          <w:i/>
          <w:iCs/>
          <w:sz w:val="22"/>
          <w:szCs w:val="22"/>
        </w:rPr>
        <w:t>Lockerley</w:t>
      </w:r>
      <w:proofErr w:type="spellEnd"/>
      <w:r w:rsidR="00243444" w:rsidRPr="00243444">
        <w:rPr>
          <w:i/>
          <w:iCs/>
          <w:sz w:val="22"/>
          <w:szCs w:val="22"/>
        </w:rPr>
        <w:t xml:space="preserve"> Primary</w:t>
      </w:r>
      <w:r w:rsidRPr="00243444">
        <w:rPr>
          <w:i/>
          <w:iCs/>
          <w:sz w:val="22"/>
          <w:szCs w:val="22"/>
        </w:rPr>
        <w:t xml:space="preserve"> </w:t>
      </w:r>
      <w:r w:rsidR="00243444" w:rsidRPr="00243444">
        <w:rPr>
          <w:i/>
          <w:iCs/>
          <w:sz w:val="22"/>
          <w:szCs w:val="22"/>
        </w:rPr>
        <w:t>S</w:t>
      </w:r>
      <w:r w:rsidRPr="00243444">
        <w:rPr>
          <w:i/>
          <w:iCs/>
          <w:sz w:val="22"/>
          <w:szCs w:val="22"/>
        </w:rPr>
        <w:t xml:space="preserve">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628E37BA" w14:textId="3305F9DF" w:rsidR="00243444" w:rsidRPr="007145B1" w:rsidRDefault="007145B1" w:rsidP="00243444">
      <w:pPr>
        <w:pStyle w:val="NoSpacing"/>
        <w:rPr>
          <w:b/>
          <w:bCs/>
          <w:u w:val="single"/>
        </w:rPr>
      </w:pPr>
      <w:r>
        <w:rPr>
          <w:b/>
          <w:bCs/>
          <w:u w:val="single"/>
        </w:rPr>
        <w:t xml:space="preserve">Our </w:t>
      </w:r>
      <w:r w:rsidR="00243444" w:rsidRPr="007145B1">
        <w:rPr>
          <w:b/>
          <w:bCs/>
          <w:u w:val="single"/>
        </w:rPr>
        <w:t>Vision</w:t>
      </w:r>
    </w:p>
    <w:p w14:paraId="32BF0856" w14:textId="27BEECC6" w:rsidR="00243444" w:rsidRPr="008F6A4F" w:rsidRDefault="00243444" w:rsidP="00243444">
      <w:pPr>
        <w:pStyle w:val="NoSpacing"/>
        <w:rPr>
          <w:sz w:val="20"/>
          <w:szCs w:val="20"/>
        </w:rPr>
      </w:pPr>
      <w:r w:rsidRPr="008F6A4F">
        <w:rPr>
          <w:sz w:val="20"/>
          <w:szCs w:val="20"/>
        </w:rPr>
        <w:t xml:space="preserve">Our curriculum at </w:t>
      </w:r>
      <w:proofErr w:type="spellStart"/>
      <w:r w:rsidRPr="008F6A4F">
        <w:rPr>
          <w:sz w:val="20"/>
          <w:szCs w:val="20"/>
        </w:rPr>
        <w:t>Lockerley</w:t>
      </w:r>
      <w:proofErr w:type="spellEnd"/>
      <w:r w:rsidRPr="008F6A4F">
        <w:rPr>
          <w:sz w:val="20"/>
          <w:szCs w:val="20"/>
        </w:rPr>
        <w:t xml:space="preserve"> Primary School encompasses the following aims to meet the needs of our children and the Music curriculum is a vehicle to bring these aims to life:</w:t>
      </w:r>
    </w:p>
    <w:p w14:paraId="0D4F02D4" w14:textId="77777777" w:rsidR="00243444" w:rsidRPr="008F6A4F" w:rsidRDefault="00243444" w:rsidP="00243444">
      <w:pPr>
        <w:pStyle w:val="NoSpacing"/>
        <w:rPr>
          <w:sz w:val="20"/>
          <w:szCs w:val="20"/>
        </w:rPr>
      </w:pPr>
    </w:p>
    <w:p w14:paraId="1CDBB9A2" w14:textId="215E9545" w:rsidR="00243444" w:rsidRPr="008F6A4F" w:rsidRDefault="00243444" w:rsidP="005F7B57">
      <w:pPr>
        <w:pStyle w:val="NoSpacing"/>
        <w:rPr>
          <w:sz w:val="20"/>
          <w:szCs w:val="20"/>
        </w:rPr>
      </w:pPr>
      <w:r w:rsidRPr="008F6A4F">
        <w:rPr>
          <w:b/>
          <w:bCs/>
          <w:sz w:val="20"/>
          <w:szCs w:val="20"/>
        </w:rPr>
        <w:t>ACTIVE</w:t>
      </w:r>
      <w:r w:rsidRPr="008F6A4F">
        <w:rPr>
          <w:sz w:val="20"/>
          <w:szCs w:val="20"/>
        </w:rPr>
        <w:t> - A variety of pitched and unpitched musical instruments are available for children to use for compositions and performances</w:t>
      </w:r>
      <w:r w:rsidR="00712421" w:rsidRPr="008F6A4F">
        <w:rPr>
          <w:sz w:val="20"/>
          <w:szCs w:val="20"/>
        </w:rPr>
        <w:t xml:space="preserve">. These instruments are used regularly in lessons and across a range of musical activities, allowing pupils to create, and perform with confidence. In addition to classroom music, children take part in </w:t>
      </w:r>
      <w:r w:rsidRPr="008F6A4F">
        <w:rPr>
          <w:sz w:val="20"/>
          <w:szCs w:val="20"/>
        </w:rPr>
        <w:t>immersive experiences such as school productions</w:t>
      </w:r>
      <w:r w:rsidR="00FF0D68" w:rsidRPr="008F6A4F">
        <w:rPr>
          <w:sz w:val="20"/>
          <w:szCs w:val="20"/>
        </w:rPr>
        <w:t xml:space="preserve"> and instrumental ensembles</w:t>
      </w:r>
      <w:r w:rsidRPr="008F6A4F">
        <w:rPr>
          <w:sz w:val="20"/>
          <w:szCs w:val="20"/>
        </w:rPr>
        <w:t xml:space="preserve">. These provide a </w:t>
      </w:r>
      <w:r w:rsidR="00712421" w:rsidRPr="008F6A4F">
        <w:rPr>
          <w:sz w:val="20"/>
          <w:szCs w:val="20"/>
        </w:rPr>
        <w:t>broad and engaging musical education, developing key skills in composition, performance, and listening, while also building teamwork, creativity and self-expression.</w:t>
      </w:r>
      <w:r w:rsidRPr="008F6A4F">
        <w:rPr>
          <w:sz w:val="20"/>
          <w:szCs w:val="20"/>
        </w:rPr>
        <w:t xml:space="preserve"> </w:t>
      </w:r>
    </w:p>
    <w:p w14:paraId="13D385BE" w14:textId="449138E1" w:rsidR="00031EBA" w:rsidRPr="008F6A4F" w:rsidRDefault="00031EBA" w:rsidP="005F7B57">
      <w:pPr>
        <w:pStyle w:val="NoSpacing"/>
        <w:rPr>
          <w:sz w:val="20"/>
          <w:szCs w:val="20"/>
        </w:rPr>
      </w:pPr>
    </w:p>
    <w:p w14:paraId="5DF0E1D7" w14:textId="3A65B679" w:rsidR="00243444" w:rsidRPr="008F6A4F" w:rsidRDefault="00243444" w:rsidP="005F7B57">
      <w:pPr>
        <w:pStyle w:val="NoSpacing"/>
        <w:rPr>
          <w:sz w:val="20"/>
          <w:szCs w:val="20"/>
        </w:rPr>
      </w:pPr>
      <w:r w:rsidRPr="008F6A4F">
        <w:rPr>
          <w:b/>
          <w:bCs/>
          <w:sz w:val="20"/>
          <w:szCs w:val="20"/>
        </w:rPr>
        <w:t>EXPERIENCES</w:t>
      </w:r>
      <w:r w:rsidRPr="008F6A4F">
        <w:rPr>
          <w:sz w:val="20"/>
          <w:szCs w:val="20"/>
        </w:rPr>
        <w:t> - As a school we provide a breadth of opportunity to explore different musical styles through performances and church services. These opportunities compliment and build on those from within the school setting.</w:t>
      </w:r>
    </w:p>
    <w:p w14:paraId="1535DED9" w14:textId="77777777" w:rsidR="005F7B57" w:rsidRPr="008F6A4F" w:rsidRDefault="005F7B57" w:rsidP="005F7B57">
      <w:pPr>
        <w:pStyle w:val="NoSpacing"/>
        <w:rPr>
          <w:sz w:val="20"/>
          <w:szCs w:val="20"/>
        </w:rPr>
      </w:pPr>
    </w:p>
    <w:p w14:paraId="21F22FFC" w14:textId="1151326A" w:rsidR="00243444" w:rsidRPr="008F6A4F" w:rsidRDefault="00243444" w:rsidP="005F7B57">
      <w:pPr>
        <w:pStyle w:val="NoSpacing"/>
        <w:rPr>
          <w:sz w:val="20"/>
          <w:szCs w:val="20"/>
        </w:rPr>
      </w:pPr>
      <w:r w:rsidRPr="008F6A4F">
        <w:rPr>
          <w:b/>
          <w:bCs/>
          <w:sz w:val="20"/>
          <w:szCs w:val="20"/>
        </w:rPr>
        <w:t>DIVERSITY</w:t>
      </w:r>
      <w:r w:rsidRPr="008F6A4F">
        <w:rPr>
          <w:sz w:val="20"/>
          <w:szCs w:val="20"/>
        </w:rPr>
        <w:t> </w:t>
      </w:r>
      <w:r w:rsidR="005F7B57" w:rsidRPr="008F6A4F">
        <w:rPr>
          <w:sz w:val="20"/>
          <w:szCs w:val="20"/>
        </w:rPr>
        <w:t xml:space="preserve">- </w:t>
      </w:r>
      <w:r w:rsidRPr="008F6A4F">
        <w:rPr>
          <w:sz w:val="20"/>
          <w:szCs w:val="20"/>
        </w:rPr>
        <w:t xml:space="preserve">Teaching across both key stages provides opportunities for children to </w:t>
      </w:r>
      <w:r w:rsidR="00712421" w:rsidRPr="008F6A4F">
        <w:rPr>
          <w:sz w:val="20"/>
          <w:szCs w:val="20"/>
        </w:rPr>
        <w:t xml:space="preserve">develop their cultural awareness through the exploration of music from different societies and traditions. By engaging with a diverse range of musical styles, genres and cultural contexts, pupils begin to understand and appreciate the rose of music in communities around the world. </w:t>
      </w:r>
    </w:p>
    <w:p w14:paraId="7FAEE11E" w14:textId="12844060" w:rsidR="00712421" w:rsidRPr="008F6A4F" w:rsidRDefault="00712421" w:rsidP="005F7B57">
      <w:pPr>
        <w:pStyle w:val="NoSpacing"/>
        <w:rPr>
          <w:sz w:val="20"/>
          <w:szCs w:val="20"/>
        </w:rPr>
      </w:pPr>
    </w:p>
    <w:p w14:paraId="13ED072A" w14:textId="29C6D2A0" w:rsidR="005F7B57" w:rsidRPr="008F6A4F" w:rsidRDefault="00243444" w:rsidP="00F72061">
      <w:pPr>
        <w:pStyle w:val="NoSpacing"/>
        <w:rPr>
          <w:sz w:val="20"/>
          <w:szCs w:val="20"/>
        </w:rPr>
      </w:pPr>
      <w:r w:rsidRPr="008F6A4F">
        <w:rPr>
          <w:b/>
          <w:bCs/>
          <w:sz w:val="20"/>
          <w:szCs w:val="20"/>
        </w:rPr>
        <w:t>PURPOSE</w:t>
      </w:r>
      <w:r w:rsidRPr="008F6A4F">
        <w:rPr>
          <w:sz w:val="20"/>
          <w:szCs w:val="20"/>
        </w:rPr>
        <w:t> - Making meaningful learning is central to our teaching. Learning journeys are made clear to the children with an outcome we are working towards and the steps along the way. We have developed ‘real life’ opportunities for children to share their work.</w:t>
      </w:r>
      <w:bookmarkStart w:id="14" w:name="_Toc357771640"/>
      <w:bookmarkStart w:id="15" w:name="_Toc346793418"/>
    </w:p>
    <w:p w14:paraId="0B3CB2EB" w14:textId="77777777" w:rsidR="00F72061" w:rsidRDefault="00F72061">
      <w:pPr>
        <w:pStyle w:val="Heading2"/>
        <w:spacing w:before="600"/>
        <w:rPr>
          <w:sz w:val="20"/>
          <w:szCs w:val="20"/>
        </w:rPr>
      </w:pPr>
    </w:p>
    <w:p w14:paraId="30E1773C" w14:textId="77777777" w:rsidR="00A373DA" w:rsidRDefault="00A373DA" w:rsidP="00A373DA"/>
    <w:p w14:paraId="4CA6A27E" w14:textId="77777777" w:rsidR="00A373DA" w:rsidRPr="00A373DA" w:rsidRDefault="00A373DA" w:rsidP="00A373DA"/>
    <w:p w14:paraId="7AD564C1" w14:textId="24206E85" w:rsidR="00751DED" w:rsidRDefault="00F15877">
      <w:pPr>
        <w:pStyle w:val="Heading2"/>
        <w:spacing w:before="600"/>
      </w:pPr>
      <w:r>
        <w:lastRenderedPageBreak/>
        <w:t>Part A: Curriculum music</w:t>
      </w:r>
    </w:p>
    <w:p w14:paraId="167DBD17" w14:textId="77777777" w:rsidR="00F168D8" w:rsidRDefault="00F168D8">
      <w:r w:rsidRPr="00F168D8">
        <w:t xml:space="preserve">This is about what we teach in lesson time and how much time is spent teaching music. </w:t>
      </w:r>
    </w:p>
    <w:p w14:paraId="3F4C7217" w14:textId="77777777" w:rsidR="00F168D8" w:rsidRPr="007145B1" w:rsidRDefault="00F168D8" w:rsidP="00F168D8">
      <w:pPr>
        <w:rPr>
          <w:b/>
          <w:bCs/>
          <w:u w:val="single"/>
        </w:rPr>
      </w:pPr>
      <w:r w:rsidRPr="007145B1">
        <w:rPr>
          <w:b/>
          <w:bCs/>
          <w:u w:val="single"/>
        </w:rPr>
        <w:t xml:space="preserve">Our Aim: </w:t>
      </w:r>
    </w:p>
    <w:p w14:paraId="5A86ADCF" w14:textId="3B0AB154" w:rsidR="00F168D8" w:rsidRDefault="00F168D8" w:rsidP="00F168D8">
      <w:r w:rsidRPr="00F168D8">
        <w:t>By the end of Y6, all children should</w:t>
      </w:r>
      <w:r w:rsidR="005F7B57">
        <w:t xml:space="preserve"> be able to</w:t>
      </w:r>
      <w:r w:rsidRPr="00F168D8">
        <w:t xml:space="preserve">: </w:t>
      </w:r>
    </w:p>
    <w:p w14:paraId="2DFFDD4F" w14:textId="641F5A85" w:rsidR="000746B6" w:rsidRDefault="00CC5C39" w:rsidP="005F7B57">
      <w:pPr>
        <w:pStyle w:val="NoSpacing"/>
        <w:numPr>
          <w:ilvl w:val="0"/>
          <w:numId w:val="20"/>
        </w:numPr>
      </w:pPr>
      <w:r>
        <w:t>S</w:t>
      </w:r>
      <w:r w:rsidR="000746B6" w:rsidRPr="000746B6">
        <w:t xml:space="preserve">ing with </w:t>
      </w:r>
      <w:r w:rsidR="000746B6" w:rsidRPr="00F168D8">
        <w:t>accurate pitch in unison or harmony, with attention to phrase and dynamics</w:t>
      </w:r>
      <w:r w:rsidR="000746B6">
        <w:t xml:space="preserve">, </w:t>
      </w:r>
      <w:r w:rsidR="000746B6" w:rsidRPr="000746B6">
        <w:t>performing with confidence and musicality. </w:t>
      </w:r>
    </w:p>
    <w:p w14:paraId="4CE9DBF7" w14:textId="77777777" w:rsidR="000746B6" w:rsidRPr="000746B6" w:rsidRDefault="000746B6" w:rsidP="005F7B57">
      <w:pPr>
        <w:pStyle w:val="NoSpacing"/>
        <w:rPr>
          <w:b/>
          <w:bCs/>
        </w:rPr>
      </w:pPr>
    </w:p>
    <w:p w14:paraId="2E45C7B9" w14:textId="0A43F2DC" w:rsidR="005F7B57" w:rsidRDefault="00CC5C39" w:rsidP="005F7B57">
      <w:pPr>
        <w:pStyle w:val="NoSpacing"/>
        <w:numPr>
          <w:ilvl w:val="0"/>
          <w:numId w:val="20"/>
        </w:numPr>
      </w:pPr>
      <w:r>
        <w:t>L</w:t>
      </w:r>
      <w:r w:rsidR="000746B6" w:rsidRPr="000746B6">
        <w:t>isten to a wide range of music from different historical periods, genres, and cultures, and be able to articulate their understanding using accurate musical language. </w:t>
      </w:r>
    </w:p>
    <w:p w14:paraId="07F8C8AA" w14:textId="77777777" w:rsidR="005F7B57" w:rsidRDefault="005F7B57" w:rsidP="005F7B57">
      <w:pPr>
        <w:pStyle w:val="NoSpacing"/>
      </w:pPr>
    </w:p>
    <w:p w14:paraId="0D9C57DF" w14:textId="53441719" w:rsidR="000746B6" w:rsidRDefault="00CC5C39" w:rsidP="005F7B57">
      <w:pPr>
        <w:pStyle w:val="NoSpacing"/>
        <w:numPr>
          <w:ilvl w:val="0"/>
          <w:numId w:val="20"/>
        </w:numPr>
      </w:pPr>
      <w:r>
        <w:t>C</w:t>
      </w:r>
      <w:r w:rsidR="000746B6" w:rsidRPr="000746B6">
        <w:t>reate and compose music, combining different sounds and expressing musical ideas. </w:t>
      </w:r>
    </w:p>
    <w:p w14:paraId="5BF227FB" w14:textId="77777777" w:rsidR="000746B6" w:rsidRPr="000746B6" w:rsidRDefault="000746B6" w:rsidP="005F7B57">
      <w:pPr>
        <w:pStyle w:val="NoSpacing"/>
      </w:pPr>
    </w:p>
    <w:p w14:paraId="57F985F6" w14:textId="2DF1B824" w:rsidR="000746B6" w:rsidRDefault="00CC5C39" w:rsidP="005F7B57">
      <w:pPr>
        <w:pStyle w:val="NoSpacing"/>
        <w:numPr>
          <w:ilvl w:val="0"/>
          <w:numId w:val="20"/>
        </w:numPr>
      </w:pPr>
      <w:r>
        <w:t>D</w:t>
      </w:r>
      <w:r w:rsidR="000746B6" w:rsidRPr="000746B6">
        <w:t>evelop an understanding of the interconnected dimensions of music, including pitch, duration, dynamics, tempo, timbre, texture, and structure. </w:t>
      </w:r>
    </w:p>
    <w:p w14:paraId="2227DF05" w14:textId="77777777" w:rsidR="005F7B57" w:rsidRDefault="005F7B57" w:rsidP="005F7B57">
      <w:pPr>
        <w:pStyle w:val="NoSpacing"/>
        <w:rPr>
          <w:b/>
          <w:bCs/>
        </w:rPr>
      </w:pPr>
    </w:p>
    <w:p w14:paraId="5197E2C5" w14:textId="07389E91" w:rsidR="000746B6" w:rsidRDefault="00CC5C39" w:rsidP="005F7B57">
      <w:pPr>
        <w:pStyle w:val="NoSpacing"/>
        <w:numPr>
          <w:ilvl w:val="0"/>
          <w:numId w:val="20"/>
        </w:numPr>
      </w:pPr>
      <w:r>
        <w:t>Be c</w:t>
      </w:r>
      <w:r w:rsidRPr="00F168D8">
        <w:t>apable of playing a simple melody on an instrument in an ensemble, and to learn it from staff notation</w:t>
      </w:r>
      <w:r>
        <w:t>.</w:t>
      </w:r>
    </w:p>
    <w:p w14:paraId="05EDDB77" w14:textId="77777777" w:rsidR="000746B6" w:rsidRDefault="000746B6" w:rsidP="000746B6">
      <w:pPr>
        <w:pStyle w:val="NoSpacing"/>
      </w:pPr>
    </w:p>
    <w:tbl>
      <w:tblPr>
        <w:tblW w:w="9486" w:type="dxa"/>
        <w:tblCellMar>
          <w:left w:w="10" w:type="dxa"/>
          <w:right w:w="10" w:type="dxa"/>
        </w:tblCellMar>
        <w:tblLook w:val="0000" w:firstRow="0" w:lastRow="0" w:firstColumn="0" w:lastColumn="0" w:noHBand="0" w:noVBand="0"/>
      </w:tblPr>
      <w:tblGrid>
        <w:gridCol w:w="9486"/>
      </w:tblGrid>
      <w:tr w:rsidR="00F72061" w14:paraId="70F91045" w14:textId="77777777" w:rsidTr="006115AB">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C917A0" w14:textId="77777777" w:rsidR="00F72061" w:rsidRPr="007145B1" w:rsidRDefault="00F72061" w:rsidP="00F72061">
            <w:pPr>
              <w:rPr>
                <w:b/>
                <w:bCs/>
                <w:u w:val="single"/>
              </w:rPr>
            </w:pPr>
            <w:r w:rsidRPr="007145B1">
              <w:rPr>
                <w:b/>
                <w:bCs/>
                <w:u w:val="single"/>
              </w:rPr>
              <w:t>Delivery &amp; Overview:</w:t>
            </w:r>
          </w:p>
          <w:p w14:paraId="629C3EC6" w14:textId="0B786E8B" w:rsidR="00F72061" w:rsidRDefault="00F72061" w:rsidP="00F72061">
            <w:pPr>
              <w:pStyle w:val="NoSpacing"/>
            </w:pPr>
            <w:r>
              <w:t xml:space="preserve">At </w:t>
            </w:r>
            <w:proofErr w:type="spellStart"/>
            <w:r>
              <w:t>Lockerley</w:t>
            </w:r>
            <w:proofErr w:type="spellEnd"/>
            <w:r>
              <w:t xml:space="preserve"> Primary School</w:t>
            </w:r>
            <w:r w:rsidRPr="00F168D8">
              <w:t xml:space="preserve">, the music curriculum is taught through weekly </w:t>
            </w:r>
            <w:r>
              <w:t>1 hour</w:t>
            </w:r>
            <w:r w:rsidRPr="00F168D8">
              <w:t xml:space="preserve"> music lessons for every child. In KS1 and KS2, this is delivered by the Music Lead. The Early Years music curriculum is delivered by EYFS staff through direct teaching and continuous provision. We have well-resourced range of musical instruments</w:t>
            </w:r>
            <w:r w:rsidR="00790F32">
              <w:t xml:space="preserve"> (this is detailed below)</w:t>
            </w:r>
            <w:r w:rsidRPr="00F168D8">
              <w:t>.</w:t>
            </w:r>
          </w:p>
          <w:p w14:paraId="1F21101E" w14:textId="77777777" w:rsidR="00F72061" w:rsidRDefault="00F72061" w:rsidP="00F72061">
            <w:pPr>
              <w:pStyle w:val="NoSpacing"/>
            </w:pPr>
          </w:p>
          <w:p w14:paraId="52740EBD" w14:textId="77777777" w:rsidR="00F72061" w:rsidRDefault="00F72061" w:rsidP="00F72061">
            <w:pPr>
              <w:pStyle w:val="NoSpacing"/>
            </w:pPr>
            <w:r w:rsidRPr="007145B1">
              <w:rPr>
                <w:b/>
                <w:bCs/>
              </w:rPr>
              <w:t>Curriculum Design:</w:t>
            </w:r>
            <w:r w:rsidRPr="00F168D8">
              <w:t xml:space="preserve"> We deliver a carefully planned sequence of learning which builds clear progression </w:t>
            </w:r>
            <w:r w:rsidRPr="0014414F">
              <w:rPr>
                <w:i/>
                <w:iCs/>
              </w:rPr>
              <w:t>(see progression of skills documents).</w:t>
            </w:r>
            <w:r w:rsidRPr="00F168D8">
              <w:t xml:space="preserve"> </w:t>
            </w:r>
            <w:r w:rsidRPr="005F7B57">
              <w:t xml:space="preserve">This sequence of learning is based on the Model Music Curriculum and builds on children’s ability to perform, </w:t>
            </w:r>
            <w:r w:rsidRPr="00F168D8">
              <w:t>compose, listen and understand music. The musical elements</w:t>
            </w:r>
            <w:r w:rsidRPr="0014414F">
              <w:rPr>
                <w:i/>
                <w:iCs/>
              </w:rPr>
              <w:t xml:space="preserve"> (pitch, duration, dynamics, tempo, timbre, texture, structure) </w:t>
            </w:r>
            <w:r w:rsidRPr="00F168D8">
              <w:t>form the core to children’s musical knowledge and understanding.</w:t>
            </w:r>
          </w:p>
          <w:p w14:paraId="49663935" w14:textId="77777777" w:rsidR="00F72061" w:rsidRDefault="00F72061" w:rsidP="00F72061">
            <w:pPr>
              <w:pStyle w:val="NoSpacing"/>
            </w:pPr>
          </w:p>
          <w:p w14:paraId="6BCDF0C4" w14:textId="022EFEA6" w:rsidR="00FF0D68" w:rsidRDefault="00F72061" w:rsidP="00F72061">
            <w:pPr>
              <w:pStyle w:val="NoSpacing"/>
            </w:pPr>
            <w:r w:rsidRPr="00F168D8">
              <w:t xml:space="preserve">In Early Years and </w:t>
            </w:r>
            <w:r w:rsidR="00FF0D68">
              <w:t>Key Stage 1</w:t>
            </w:r>
            <w:r w:rsidRPr="00F168D8">
              <w:t xml:space="preserve">, </w:t>
            </w:r>
            <w:r w:rsidR="00FF0D68">
              <w:t xml:space="preserve">music teaching focuses on developing children’s musicianship through control of beat, rhythm, and pitch. These foundational skills are built through singing movement, games and the use of simple instruments, helping children internalise core musical concepts in a playful and engaging way. </w:t>
            </w:r>
          </w:p>
          <w:p w14:paraId="7E940788" w14:textId="77777777" w:rsidR="00FF0D68" w:rsidRDefault="00FF0D68" w:rsidP="00F72061">
            <w:pPr>
              <w:pStyle w:val="NoSpacing"/>
            </w:pPr>
          </w:p>
          <w:p w14:paraId="0199A83F" w14:textId="1A830274" w:rsidR="00FF0D68" w:rsidRDefault="00FF0D68" w:rsidP="00F72061">
            <w:pPr>
              <w:pStyle w:val="NoSpacing"/>
            </w:pPr>
            <w:r>
              <w:t>A</w:t>
            </w:r>
            <w:r w:rsidR="00031EBA">
              <w:t>s</w:t>
            </w:r>
            <w:r>
              <w:t xml:space="preserve"> children move through the school, they engage in a range of practical and creative activities that allow them to explore the musical elements in greater depth. They learn to manipulate and control elements such as dynamics, tempo, </w:t>
            </w:r>
            <w:r w:rsidR="00D2445A">
              <w:t>timbre</w:t>
            </w:r>
            <w:r>
              <w:t xml:space="preserve">, structure and texture, and begin to make meaningful connections between them. This progression ensures a deepening of musical understanding, enabling pupils to apply their knowledge confidently in both performance and composition contexts. </w:t>
            </w:r>
          </w:p>
          <w:p w14:paraId="299BF8EF" w14:textId="77777777" w:rsidR="00F72061" w:rsidRDefault="00F72061" w:rsidP="00F72061">
            <w:pPr>
              <w:pStyle w:val="NoSpacing"/>
            </w:pPr>
          </w:p>
          <w:p w14:paraId="063C8A15" w14:textId="02E4AA10" w:rsidR="00790F32" w:rsidRDefault="00F72061" w:rsidP="00F72061">
            <w:pPr>
              <w:pStyle w:val="NoSpacing"/>
            </w:pPr>
            <w:r w:rsidRPr="0014414F">
              <w:rPr>
                <w:b/>
                <w:bCs/>
              </w:rPr>
              <w:lastRenderedPageBreak/>
              <w:t>Performance:</w:t>
            </w:r>
            <w:r w:rsidRPr="00F168D8">
              <w:t xml:space="preserve"> </w:t>
            </w:r>
            <w:r w:rsidR="00790F32">
              <w:t xml:space="preserve">At </w:t>
            </w:r>
            <w:proofErr w:type="spellStart"/>
            <w:r w:rsidR="00790F32">
              <w:t>Lockerley</w:t>
            </w:r>
            <w:proofErr w:type="spellEnd"/>
            <w:r w:rsidR="00790F32">
              <w:t xml:space="preserve"> Primary School, the learning environment is rooted in practical music making, where performance is a key component of every child’s musical learning journey.  All children are given the opportunity to develop their technical control of an instrument. This begins with classroom-based work on tuned and untuned percussion, allowing </w:t>
            </w:r>
            <w:proofErr w:type="spellStart"/>
            <w:r w:rsidR="00790F32">
              <w:t>pupls</w:t>
            </w:r>
            <w:proofErr w:type="spellEnd"/>
            <w:r w:rsidR="00790F32">
              <w:t xml:space="preserve"> to explore rhythm, pitch and ensemble skills in an accessible way. As they progress, pupils experience playing additional instruments such as the ukelele, for which we have a full class set, and recorders, enabling them to further develop musical technique, confidence and enjoyment of performing. </w:t>
            </w:r>
          </w:p>
          <w:p w14:paraId="0BACA751" w14:textId="77777777" w:rsidR="00F72061" w:rsidRDefault="00F72061" w:rsidP="00F72061">
            <w:pPr>
              <w:pStyle w:val="NoSpacing"/>
            </w:pPr>
          </w:p>
          <w:p w14:paraId="799B86FE" w14:textId="1DBEC02E" w:rsidR="00F72061" w:rsidRDefault="00F72061" w:rsidP="00F72061">
            <w:pPr>
              <w:pStyle w:val="NoSpacing"/>
            </w:pPr>
            <w:r w:rsidRPr="00A657D3">
              <w:rPr>
                <w:b/>
                <w:bCs/>
              </w:rPr>
              <w:t>Composition:</w:t>
            </w:r>
            <w:r w:rsidRPr="00F168D8">
              <w:t xml:space="preserve"> </w:t>
            </w:r>
            <w:r w:rsidR="003426B5">
              <w:t xml:space="preserve">At </w:t>
            </w:r>
            <w:proofErr w:type="spellStart"/>
            <w:r w:rsidR="003426B5">
              <w:t>Lockerley</w:t>
            </w:r>
            <w:proofErr w:type="spellEnd"/>
            <w:r w:rsidR="003426B5">
              <w:t>, c</w:t>
            </w:r>
            <w:r w:rsidRPr="00F168D8">
              <w:t>hildren are encouraged to be creative in their music making, with regular opportunities to improvise and compose. T</w:t>
            </w:r>
            <w:r w:rsidR="00A20DA5">
              <w:t>he t</w:t>
            </w:r>
            <w:r w:rsidRPr="00F168D8">
              <w:t xml:space="preserve">echnical aspects of composition are explicitly taught, allowing children to make </w:t>
            </w:r>
            <w:r w:rsidR="00A20DA5">
              <w:t xml:space="preserve">informed and imaginative decisions withing structured frameworks. This approach helps children develop a deeper understanding of how music is constructed, while supporting their individual creativity and expression. </w:t>
            </w:r>
          </w:p>
          <w:p w14:paraId="5E96C3CB" w14:textId="77777777" w:rsidR="00F72061" w:rsidRDefault="00F72061" w:rsidP="00F72061">
            <w:pPr>
              <w:pStyle w:val="NoSpacing"/>
            </w:pPr>
          </w:p>
          <w:p w14:paraId="58E236F5" w14:textId="3B3709A8" w:rsidR="00F72061" w:rsidRDefault="00F72061" w:rsidP="00F72061">
            <w:pPr>
              <w:pStyle w:val="NoSpacing"/>
            </w:pPr>
            <w:r w:rsidRPr="002D58A4">
              <w:rPr>
                <w:b/>
                <w:bCs/>
              </w:rPr>
              <w:t>Listening:</w:t>
            </w:r>
            <w:r w:rsidRPr="00F168D8">
              <w:t xml:space="preserve"> Pupils </w:t>
            </w:r>
            <w:r w:rsidR="00A20DA5">
              <w:t xml:space="preserve">engage in quality, active listening experiences that are embedded across the curriculum. Listening tasks are purposeful and contextualised, enabling children to make meaningful connections between their learning and the music they hear. Through this, pupils are exposed to a diverse range of musical cultures, historical periods, genres and traditions, broadening their understanding and appreciation of the wider musical world. </w:t>
            </w:r>
            <w:r w:rsidRPr="00F168D8">
              <w:t xml:space="preserve"> </w:t>
            </w:r>
          </w:p>
          <w:p w14:paraId="79634AA3" w14:textId="77777777" w:rsidR="00F72061" w:rsidRDefault="00F72061" w:rsidP="00F72061">
            <w:pPr>
              <w:pStyle w:val="NoSpacing"/>
            </w:pPr>
          </w:p>
          <w:p w14:paraId="71335628" w14:textId="0E8F0D77" w:rsidR="00F72061" w:rsidRDefault="00F72061" w:rsidP="00F72061">
            <w:pPr>
              <w:pStyle w:val="NoSpacing"/>
            </w:pPr>
            <w:r w:rsidRPr="002D58A4">
              <w:rPr>
                <w:b/>
                <w:bCs/>
              </w:rPr>
              <w:t>Notation:</w:t>
            </w:r>
            <w:r w:rsidRPr="00F168D8">
              <w:t xml:space="preserve"> Through</w:t>
            </w:r>
            <w:r w:rsidR="00A20DA5">
              <w:t>out</w:t>
            </w:r>
            <w:r w:rsidRPr="00F168D8">
              <w:t xml:space="preserve"> their time at</w:t>
            </w:r>
            <w:r>
              <w:t xml:space="preserve"> </w:t>
            </w:r>
            <w:proofErr w:type="spellStart"/>
            <w:r>
              <w:t>Lockerley</w:t>
            </w:r>
            <w:proofErr w:type="spellEnd"/>
            <w:r w:rsidRPr="00F168D8">
              <w:t xml:space="preserve">, children build </w:t>
            </w:r>
            <w:r w:rsidR="00732324">
              <w:t xml:space="preserve">a </w:t>
            </w:r>
            <w:r w:rsidR="00A20DA5">
              <w:t xml:space="preserve">secure </w:t>
            </w:r>
            <w:r w:rsidRPr="00F168D8">
              <w:t>understanding of musical notation</w:t>
            </w:r>
            <w:r w:rsidR="00732324">
              <w:t xml:space="preserve">. This begins with graphic notation and simple symbols in </w:t>
            </w:r>
            <w:r w:rsidR="003426B5">
              <w:t>t</w:t>
            </w:r>
            <w:r w:rsidR="00732324">
              <w:t xml:space="preserve">he early years, progressing towards the use of staff notation by Key Stage 2. </w:t>
            </w:r>
          </w:p>
          <w:p w14:paraId="597D41FA" w14:textId="77777777" w:rsidR="00F72061" w:rsidRDefault="00F72061" w:rsidP="00F72061">
            <w:pPr>
              <w:pStyle w:val="NoSpacing"/>
            </w:pPr>
          </w:p>
          <w:p w14:paraId="355900FE" w14:textId="2B88ECE3" w:rsidR="00F72061" w:rsidRDefault="00F72061" w:rsidP="00F72061">
            <w:pPr>
              <w:pStyle w:val="NoSpacing"/>
            </w:pPr>
            <w:r w:rsidRPr="002D58A4">
              <w:rPr>
                <w:b/>
                <w:bCs/>
              </w:rPr>
              <w:t>Planning &amp; Assessment:</w:t>
            </w:r>
            <w:r w:rsidRPr="00F168D8">
              <w:t xml:space="preserve"> </w:t>
            </w:r>
            <w:r w:rsidR="003426B5">
              <w:t xml:space="preserve">Our music planning is flexible and responsive, ensuring that it meets the needs of all learners. Lessons are carefully adapted so that children with SEND can access and progress, while more-able pupils are challenged and extended through differentiated parts, targeted questioning, and </w:t>
            </w:r>
            <w:proofErr w:type="gramStart"/>
            <w:r w:rsidR="003426B5">
              <w:t>open ended</w:t>
            </w:r>
            <w:proofErr w:type="gramEnd"/>
            <w:r w:rsidR="003426B5">
              <w:t xml:space="preserve"> creative tasks. </w:t>
            </w:r>
            <w:r w:rsidRPr="00F168D8">
              <w:t xml:space="preserve"> </w:t>
            </w:r>
          </w:p>
          <w:p w14:paraId="45EDB53F" w14:textId="77777777" w:rsidR="003426B5" w:rsidRDefault="003426B5" w:rsidP="00F72061">
            <w:pPr>
              <w:pStyle w:val="NoSpacing"/>
            </w:pPr>
          </w:p>
          <w:p w14:paraId="45399F9D" w14:textId="12B373A3" w:rsidR="003426B5" w:rsidRDefault="003426B5" w:rsidP="00F72061">
            <w:pPr>
              <w:pStyle w:val="NoSpacing"/>
            </w:pPr>
            <w:r>
              <w:t xml:space="preserve">Assessment in music and primarily formative and immediate, with in-the-moment feedback used to check understanding and readiness to move on. At key points in the year, we also access progress more formally to determine whether children working at, below, or above age-related expectations. </w:t>
            </w:r>
          </w:p>
          <w:p w14:paraId="3287DCB4" w14:textId="77777777" w:rsidR="00F72061" w:rsidRDefault="00F72061" w:rsidP="00F72061">
            <w:pPr>
              <w:pStyle w:val="NoSpacing"/>
            </w:pPr>
          </w:p>
          <w:p w14:paraId="212AA35C" w14:textId="6EDF1F97" w:rsidR="00F72061" w:rsidRDefault="00F72061" w:rsidP="00F72061">
            <w:pPr>
              <w:pStyle w:val="NoSpacing"/>
            </w:pPr>
            <w:r w:rsidRPr="005F7B57">
              <w:rPr>
                <w:b/>
                <w:bCs/>
              </w:rPr>
              <w:t>Resources</w:t>
            </w:r>
            <w:r>
              <w:rPr>
                <w:b/>
                <w:bCs/>
              </w:rPr>
              <w:t>:</w:t>
            </w:r>
            <w:r w:rsidRPr="005F7B57">
              <w:rPr>
                <w:b/>
                <w:bCs/>
              </w:rPr>
              <w:t xml:space="preserve"> </w:t>
            </w:r>
            <w:r w:rsidR="00386454">
              <w:t>There is a designated space for music where we store a</w:t>
            </w:r>
            <w:r>
              <w:t xml:space="preserve"> </w:t>
            </w:r>
            <w:r w:rsidR="00046359">
              <w:t>wide</w:t>
            </w:r>
            <w:r>
              <w:t xml:space="preserve"> range of</w:t>
            </w:r>
            <w:r w:rsidRPr="002D58A4">
              <w:t xml:space="preserve"> percussion instruments</w:t>
            </w:r>
            <w:r w:rsidR="00386454">
              <w:t>.</w:t>
            </w:r>
            <w:r>
              <w:t xml:space="preserve"> </w:t>
            </w:r>
            <w:r w:rsidR="00386454">
              <w:t>W</w:t>
            </w:r>
            <w:r>
              <w:t>e also have:</w:t>
            </w:r>
          </w:p>
          <w:p w14:paraId="7BC9BC36" w14:textId="77777777" w:rsidR="00F72061" w:rsidRDefault="00F72061" w:rsidP="00F72061">
            <w:pPr>
              <w:pStyle w:val="NoSpacing"/>
            </w:pPr>
            <w:r w:rsidRPr="002D58A4">
              <w:t xml:space="preserve"> • Selections of instruments from other cultures • Xylophones &amp; glockenspiels • Keyboard</w:t>
            </w:r>
            <w:r>
              <w:t>s</w:t>
            </w:r>
            <w:r w:rsidRPr="002D58A4">
              <w:t xml:space="preserve"> &amp; piano • Recorders • </w:t>
            </w:r>
            <w:proofErr w:type="spellStart"/>
            <w:r>
              <w:t>Boomwhackers</w:t>
            </w:r>
            <w:proofErr w:type="spellEnd"/>
            <w:r>
              <w:t xml:space="preserve"> </w:t>
            </w:r>
            <w:r w:rsidRPr="002D58A4">
              <w:t>• Br</w:t>
            </w:r>
            <w:r>
              <w:t>ass instruments</w:t>
            </w:r>
            <w:r w:rsidRPr="002D58A4">
              <w:t xml:space="preserve"> • </w:t>
            </w:r>
            <w:r>
              <w:t>Ukeleles</w:t>
            </w:r>
            <w:r w:rsidRPr="002D58A4">
              <w:t xml:space="preserve"> • Sing Up resources</w:t>
            </w:r>
          </w:p>
          <w:p w14:paraId="13BDBC9A" w14:textId="55102EBF" w:rsidR="00F72061" w:rsidRDefault="00F72061" w:rsidP="006115AB"/>
        </w:tc>
      </w:tr>
    </w:tbl>
    <w:p w14:paraId="3F57E8A3" w14:textId="77777777" w:rsidR="00A373DA" w:rsidRDefault="00A373DA">
      <w:pPr>
        <w:pStyle w:val="Heading2"/>
        <w:spacing w:before="600"/>
      </w:pPr>
      <w:bookmarkStart w:id="16" w:name="_Toc443397160"/>
    </w:p>
    <w:p w14:paraId="7AD564CB" w14:textId="2FB49F81" w:rsidR="00751DED" w:rsidRDefault="00F15877">
      <w:pPr>
        <w:pStyle w:val="Heading2"/>
        <w:spacing w:before="600"/>
      </w:pPr>
      <w:r>
        <w:t>Part B: Co-curricular music</w:t>
      </w:r>
    </w:p>
    <w:p w14:paraId="0B7F56AF" w14:textId="7F8231E5" w:rsidR="00F72061" w:rsidRDefault="00F72061">
      <w:r w:rsidRPr="00F72061">
        <w:t>This is about opportunities for pupils to sing and play music outside of lesson time, and how pupils can make progress beyond the core curriculum</w:t>
      </w:r>
      <w:r>
        <w:t>.</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D5F9F4" w14:textId="77777777" w:rsidR="007E647A" w:rsidRDefault="007E647A" w:rsidP="007C3085">
            <w:pPr>
              <w:pStyle w:val="NoSpacing"/>
            </w:pPr>
            <w:bookmarkStart w:id="17" w:name="_Hlk207194005"/>
            <w:r w:rsidRPr="007E647A">
              <w:t>We provide a breadth of musical opportunities that are not just confined to the classroom but span much of school life, where children’s musical learning is supported and furthered outside of class curriculum lessons.</w:t>
            </w:r>
          </w:p>
          <w:p w14:paraId="6A8E8DA1" w14:textId="77777777" w:rsidR="007C3085" w:rsidRDefault="007C3085" w:rsidP="007C3085">
            <w:pPr>
              <w:pStyle w:val="NoSpacing"/>
            </w:pPr>
          </w:p>
          <w:p w14:paraId="11E5F574" w14:textId="3E062E25" w:rsidR="007C3085" w:rsidRDefault="007E647A" w:rsidP="007C3085">
            <w:pPr>
              <w:pStyle w:val="NoSpacing"/>
            </w:pPr>
            <w:r w:rsidRPr="007E647A">
              <w:t xml:space="preserve">Instrumental lessons: All children in KS2 are offered instrumental lessons in school. Children can learn the following instruments: </w:t>
            </w:r>
          </w:p>
          <w:p w14:paraId="30A098EF" w14:textId="77777777" w:rsidR="007E647A" w:rsidRDefault="007E647A" w:rsidP="007C3085">
            <w:pPr>
              <w:pStyle w:val="NoSpacing"/>
            </w:pPr>
            <w:r w:rsidRPr="007E647A">
              <w:sym w:font="Symbol" w:char="F0B7"/>
            </w:r>
            <w:r w:rsidRPr="007E647A">
              <w:t xml:space="preserve"> Brass (trumpet, cornet, trombone, tenor horn, baritone, French horn) </w:t>
            </w:r>
          </w:p>
          <w:p w14:paraId="485AF64F" w14:textId="77777777" w:rsidR="007E647A" w:rsidRDefault="007E647A" w:rsidP="007C3085">
            <w:pPr>
              <w:pStyle w:val="NoSpacing"/>
            </w:pPr>
            <w:r w:rsidRPr="007E647A">
              <w:sym w:font="Symbol" w:char="F0B7"/>
            </w:r>
            <w:r w:rsidRPr="007E647A">
              <w:t xml:space="preserve"> Guitar </w:t>
            </w:r>
          </w:p>
          <w:p w14:paraId="1F118C7F" w14:textId="178093FF" w:rsidR="007E647A" w:rsidRDefault="007E647A" w:rsidP="007C3085">
            <w:pPr>
              <w:pStyle w:val="NoSpacing"/>
            </w:pPr>
            <w:r w:rsidRPr="007E647A">
              <w:sym w:font="Symbol" w:char="F0B7"/>
            </w:r>
            <w:r w:rsidRPr="007E647A">
              <w:t xml:space="preserve"> Keyboard </w:t>
            </w:r>
          </w:p>
          <w:p w14:paraId="3F8ED699" w14:textId="77777777" w:rsidR="007C3085" w:rsidRDefault="007C3085" w:rsidP="007C3085">
            <w:pPr>
              <w:pStyle w:val="NoSpacing"/>
            </w:pPr>
          </w:p>
          <w:p w14:paraId="794B20B1" w14:textId="1A096F32" w:rsidR="007E647A" w:rsidRDefault="007E647A" w:rsidP="007C3085">
            <w:pPr>
              <w:pStyle w:val="NoSpacing"/>
            </w:pPr>
            <w:r>
              <w:t>Lessons</w:t>
            </w:r>
            <w:r w:rsidRPr="007E647A">
              <w:t xml:space="preserve"> are provided by Hampshire Music Service specialist teachers and are taught in pairs or small groups for 20 minutes each week. Lessons cost</w:t>
            </w:r>
            <w:r w:rsidR="00CD72B7">
              <w:t xml:space="preserve"> £</w:t>
            </w:r>
            <w:r w:rsidR="00CD72B7" w:rsidRPr="00CD72B7">
              <w:t xml:space="preserve">110 </w:t>
            </w:r>
            <w:r w:rsidRPr="00CD72B7">
              <w:t>per term,</w:t>
            </w:r>
            <w:r w:rsidRPr="007E647A">
              <w:t xml:space="preserve"> but where students quality for Pupil Premium or free school meals, lessons are subsidised or fully funded.</w:t>
            </w:r>
          </w:p>
          <w:p w14:paraId="78764E36" w14:textId="77777777" w:rsidR="007C3085" w:rsidRDefault="007C3085" w:rsidP="007C3085">
            <w:pPr>
              <w:pStyle w:val="NoSpacing"/>
            </w:pPr>
          </w:p>
          <w:p w14:paraId="39A45427" w14:textId="432BA869" w:rsidR="00031EBA" w:rsidRDefault="007E647A" w:rsidP="00353A9D">
            <w:pPr>
              <w:pStyle w:val="NoSpacing"/>
            </w:pPr>
            <w:r w:rsidRPr="007E647A">
              <w:t xml:space="preserve">Ensembles: </w:t>
            </w:r>
            <w:r w:rsidR="00031EBA">
              <w:t xml:space="preserve">At </w:t>
            </w:r>
            <w:proofErr w:type="spellStart"/>
            <w:r w:rsidR="00031EBA">
              <w:t>Lockerley</w:t>
            </w:r>
            <w:proofErr w:type="spellEnd"/>
            <w:r w:rsidR="00031EBA">
              <w:t xml:space="preserve"> Primary School, we offer a rich programme of musical enrichment beyond the classroom. Our</w:t>
            </w:r>
            <w:r w:rsidRPr="007E647A">
              <w:t xml:space="preserve"> </w:t>
            </w:r>
            <w:r w:rsidR="007C3085">
              <w:t>School Choir</w:t>
            </w:r>
            <w:r w:rsidR="00031EBA">
              <w:t xml:space="preserve"> runs</w:t>
            </w:r>
            <w:r w:rsidR="007C3085">
              <w:t xml:space="preserve"> at lunchtimes throughout the </w:t>
            </w:r>
            <w:r w:rsidR="00353A9D">
              <w:t>academic</w:t>
            </w:r>
            <w:r w:rsidR="007C3085">
              <w:t xml:space="preserve"> year</w:t>
            </w:r>
            <w:r w:rsidR="00031EBA">
              <w:t>, giving children the chance to explore a wide repertoire, develop their vocal technique, and enjoy the experience of singing together</w:t>
            </w:r>
            <w:r w:rsidR="007C3085">
              <w:t xml:space="preserve">. </w:t>
            </w:r>
            <w:r w:rsidR="00031EBA">
              <w:t>We also hold</w:t>
            </w:r>
            <w:r w:rsidR="007C3085">
              <w:t xml:space="preserve"> </w:t>
            </w:r>
            <w:r w:rsidR="00800808">
              <w:t xml:space="preserve">structured </w:t>
            </w:r>
            <w:r w:rsidR="00031EBA">
              <w:t xml:space="preserve">weekly </w:t>
            </w:r>
            <w:r w:rsidR="007C3085">
              <w:t>singing practices</w:t>
            </w:r>
            <w:r w:rsidR="00800808">
              <w:t xml:space="preserve">, </w:t>
            </w:r>
            <w:r w:rsidR="00031EBA">
              <w:t>involving</w:t>
            </w:r>
            <w:r w:rsidR="00800808">
              <w:t xml:space="preserve"> the whole school from </w:t>
            </w:r>
            <w:r w:rsidR="00031EBA">
              <w:t>R</w:t>
            </w:r>
            <w:r w:rsidR="00800808">
              <w:t xml:space="preserve">eception to Year 6. </w:t>
            </w:r>
            <w:r w:rsidR="00031EBA">
              <w:t xml:space="preserve">These sessions focus on building </w:t>
            </w:r>
            <w:r w:rsidR="00800808">
              <w:t xml:space="preserve">essential vocal techniques, including warm ups, correct posture and breathing </w:t>
            </w:r>
            <w:r w:rsidR="00031EBA">
              <w:t>techniques to improve vocal tone and control</w:t>
            </w:r>
            <w:r w:rsidR="00800808">
              <w:t xml:space="preserve">. This consistent </w:t>
            </w:r>
            <w:r w:rsidR="00031EBA">
              <w:t xml:space="preserve">and inclusive approach enhances pupils’ singing ability while fostering confidence, discipline and teamwork. In addition, we offer </w:t>
            </w:r>
            <w:r w:rsidR="007C3085">
              <w:t>an instrumental or recorder club</w:t>
            </w:r>
            <w:r w:rsidR="00031EBA">
              <w:t xml:space="preserve"> during the year</w:t>
            </w:r>
            <w:r w:rsidR="007C3085">
              <w:t xml:space="preserve">. </w:t>
            </w:r>
            <w:r w:rsidR="00031EBA">
              <w:t>These sessions provide opportunities for children to</w:t>
            </w:r>
            <w:r w:rsidR="007C3085">
              <w:t xml:space="preserve"> extend their </w:t>
            </w:r>
            <w:r w:rsidR="00031EBA">
              <w:t xml:space="preserve">musical </w:t>
            </w:r>
            <w:r w:rsidR="007C3085">
              <w:t>learning</w:t>
            </w:r>
            <w:r w:rsidR="00031EBA">
              <w:t xml:space="preserve">, develop technical skills, and experience the joy of making music as part of a group. </w:t>
            </w:r>
          </w:p>
          <w:p w14:paraId="41A0F05A" w14:textId="77777777" w:rsidR="00800808" w:rsidRDefault="00800808" w:rsidP="00353A9D">
            <w:pPr>
              <w:pStyle w:val="NoSpacing"/>
            </w:pPr>
          </w:p>
          <w:p w14:paraId="7AD564D5" w14:textId="65C2A0E0" w:rsidR="00751DED" w:rsidRDefault="007E647A" w:rsidP="00353A9D">
            <w:pPr>
              <w:pStyle w:val="NoSpacing"/>
            </w:pPr>
            <w:r w:rsidRPr="007E647A">
              <w:t>Productions: One of the highlights of our school year is our KS2 Production, where children put on a collaborative performance at the end of the summer term. Here every child takes a place on the stage to perform, led by the year 6s who take on the main roles. This is rehearsed during lesson time, as well as at lunchtimes and in after school rehearsals for our main</w:t>
            </w:r>
            <w:r w:rsidR="007C3085">
              <w:t xml:space="preserve"> </w:t>
            </w:r>
            <w:r w:rsidRPr="007E647A">
              <w:t xml:space="preserve">cast. Past performances have included: </w:t>
            </w:r>
            <w:r w:rsidR="00353A9D">
              <w:t xml:space="preserve">Wind in the Willows, </w:t>
            </w:r>
            <w:r w:rsidR="007C3085">
              <w:t>Alice in Wonderland, Mary Poppins</w:t>
            </w:r>
            <w:r w:rsidR="00353A9D">
              <w:t xml:space="preserve"> and</w:t>
            </w:r>
            <w:r w:rsidR="007C3085">
              <w:t xml:space="preserve"> Wizard of Oz</w:t>
            </w:r>
            <w:r w:rsidR="00353A9D">
              <w:t>.</w:t>
            </w:r>
          </w:p>
        </w:tc>
      </w:tr>
    </w:tbl>
    <w:bookmarkEnd w:id="17"/>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86A33" w14:textId="36851542" w:rsidR="00353A9D" w:rsidRDefault="00353A9D" w:rsidP="003D77E8">
            <w:pPr>
              <w:pStyle w:val="NoSpacing"/>
            </w:pPr>
            <w:r w:rsidRPr="00353A9D">
              <w:lastRenderedPageBreak/>
              <w:t xml:space="preserve">We believe that children are motivated by performance opportunities. Our music curriculum is therefore designed so that children’s learning has a purpose, </w:t>
            </w:r>
            <w:r w:rsidR="00ED42F3">
              <w:t xml:space="preserve">with performances to other classes or parents at the end of each term. </w:t>
            </w:r>
            <w:r w:rsidRPr="00353A9D">
              <w:t>Beyond the curriculum, we put on regular performances throughout the school year</w:t>
            </w:r>
            <w:r w:rsidR="00ED42F3">
              <w:t xml:space="preserve">, for example during our Christmas celebrations and at our </w:t>
            </w:r>
            <w:r w:rsidR="00D47282">
              <w:t xml:space="preserve">school </w:t>
            </w:r>
            <w:r w:rsidR="00ED42F3">
              <w:t>fayre</w:t>
            </w:r>
            <w:r w:rsidR="00D47282">
              <w:t>s</w:t>
            </w:r>
            <w:r w:rsidRPr="00353A9D">
              <w:t xml:space="preserve">. </w:t>
            </w:r>
            <w:r w:rsidR="00ED42F3">
              <w:t>All classes lead a service at the local church</w:t>
            </w:r>
            <w:r w:rsidRPr="00353A9D">
              <w:t xml:space="preserve">, allowing </w:t>
            </w:r>
            <w:r w:rsidR="00ED42F3">
              <w:t>them</w:t>
            </w:r>
            <w:r w:rsidRPr="00353A9D">
              <w:t xml:space="preserve"> to </w:t>
            </w:r>
            <w:r w:rsidR="00ED42F3">
              <w:t xml:space="preserve">share </w:t>
            </w:r>
            <w:r w:rsidRPr="00353A9D">
              <w:t>song</w:t>
            </w:r>
            <w:r w:rsidR="00ED42F3">
              <w:t>s</w:t>
            </w:r>
            <w:r w:rsidRPr="00353A9D">
              <w:t xml:space="preserve">, music, </w:t>
            </w:r>
            <w:r w:rsidR="00ED42F3" w:rsidRPr="00353A9D">
              <w:t>readings,</w:t>
            </w:r>
            <w:r w:rsidRPr="00353A9D">
              <w:t xml:space="preserve"> and prayer. Our annual </w:t>
            </w:r>
            <w:r w:rsidR="00D47282">
              <w:t xml:space="preserve">YR/KS1 nativity and </w:t>
            </w:r>
            <w:r w:rsidRPr="00353A9D">
              <w:t xml:space="preserve">KS2 </w:t>
            </w:r>
            <w:r w:rsidR="00D47282">
              <w:t>p</w:t>
            </w:r>
            <w:r w:rsidRPr="00353A9D">
              <w:t xml:space="preserve">roduction </w:t>
            </w:r>
            <w:r w:rsidR="00D47282">
              <w:t>our popular</w:t>
            </w:r>
            <w:r w:rsidRPr="00353A9D">
              <w:t xml:space="preserve"> event</w:t>
            </w:r>
            <w:r w:rsidR="00D47282">
              <w:t>s</w:t>
            </w:r>
            <w:r w:rsidRPr="00353A9D">
              <w:t xml:space="preserve"> attended by the whole school community. Our school choir </w:t>
            </w:r>
            <w:r w:rsidR="00ED42F3">
              <w:t>have sung in the O2 Arena at the Young Voices event</w:t>
            </w:r>
            <w:r w:rsidR="00777BEC">
              <w:t xml:space="preserve"> and at the local village fete.</w:t>
            </w:r>
            <w:r w:rsidR="00183B23">
              <w:t xml:space="preserve"> The </w:t>
            </w:r>
            <w:r w:rsidR="00777BEC">
              <w:t xml:space="preserve">school have also sung </w:t>
            </w:r>
            <w:r w:rsidR="00183B23">
              <w:t xml:space="preserve">at the local church as </w:t>
            </w:r>
            <w:r w:rsidR="00183B23" w:rsidRPr="00183B23">
              <w:t xml:space="preserve">part </w:t>
            </w:r>
            <w:r w:rsidR="00183B23">
              <w:t>of the</w:t>
            </w:r>
            <w:r w:rsidR="00183B23" w:rsidRPr="00183B23">
              <w:t xml:space="preserve"> Diocese ‘Songs of Praise’ service </w:t>
            </w:r>
            <w:r w:rsidR="00183B23">
              <w:t>and every year</w:t>
            </w:r>
            <w:r w:rsidR="00777BEC">
              <w:t xml:space="preserve"> t</w:t>
            </w:r>
            <w:r w:rsidR="00D47282">
              <w:t xml:space="preserve">he whole school walk to </w:t>
            </w:r>
            <w:r w:rsidRPr="00353A9D">
              <w:t>the local Care Home</w:t>
            </w:r>
            <w:r w:rsidR="00D47282">
              <w:t xml:space="preserve"> to sing Christmas carols. </w:t>
            </w:r>
          </w:p>
          <w:p w14:paraId="2F2282E6" w14:textId="77777777" w:rsidR="00D47282" w:rsidRDefault="00D47282">
            <w:pPr>
              <w:spacing w:before="120" w:after="120"/>
              <w:rPr>
                <w:b/>
                <w:bCs/>
              </w:rPr>
            </w:pPr>
          </w:p>
          <w:p w14:paraId="7AD564DE" w14:textId="0B82376E" w:rsidR="00751DED" w:rsidRDefault="00353A9D" w:rsidP="003D77E8">
            <w:pPr>
              <w:pStyle w:val="NoSpacing"/>
            </w:pPr>
            <w:r w:rsidRPr="00353A9D">
              <w:t>Children have the opportunity to hear quality live music, for example</w:t>
            </w:r>
            <w:r w:rsidR="00777BEC">
              <w:t xml:space="preserve"> we have </w:t>
            </w:r>
            <w:proofErr w:type="gramStart"/>
            <w:r w:rsidR="00777BEC">
              <w:t xml:space="preserve">had </w:t>
            </w:r>
            <w:r w:rsidRPr="00353A9D">
              <w:t xml:space="preserve"> </w:t>
            </w:r>
            <w:r w:rsidR="00777BEC" w:rsidRPr="00777BEC">
              <w:t>North</w:t>
            </w:r>
            <w:proofErr w:type="gramEnd"/>
            <w:r w:rsidR="00777BEC" w:rsidRPr="00777BEC">
              <w:t xml:space="preserve"> Drive Band </w:t>
            </w:r>
            <w:r w:rsidR="00777BEC">
              <w:t>perform</w:t>
            </w:r>
            <w:r w:rsidR="00777BEC" w:rsidRPr="00777BEC">
              <w:t xml:space="preserve"> playing Bluegrass, Americana and Roots</w:t>
            </w:r>
            <w:r w:rsidR="00777BEC">
              <w:t xml:space="preserve"> to the children and they provided workshop sessions for each class. </w:t>
            </w:r>
            <w:r w:rsidR="00D47282">
              <w:t xml:space="preserve">We have also been in contact with a local </w:t>
            </w:r>
            <w:r w:rsidR="00D47282" w:rsidRPr="00D47282">
              <w:t>folk band</w:t>
            </w:r>
            <w:r w:rsidR="00D47282">
              <w:t xml:space="preserve"> (Kokopelli) and we are hoping to have them come and perform for us soon. </w:t>
            </w:r>
          </w:p>
        </w:tc>
      </w:tr>
    </w:tbl>
    <w:p w14:paraId="060951C0" w14:textId="77777777" w:rsidR="003D77E8" w:rsidRDefault="003D77E8">
      <w:pPr>
        <w:pStyle w:val="Heading2"/>
        <w:tabs>
          <w:tab w:val="left" w:pos="8034"/>
        </w:tabs>
        <w:spacing w:before="600"/>
      </w:pPr>
    </w:p>
    <w:p w14:paraId="7AD564E0" w14:textId="5B7080C8"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F4CAAD" w14:textId="77777777" w:rsidR="00280801" w:rsidRDefault="00280801" w:rsidP="00280801">
            <w:pPr>
              <w:pStyle w:val="NoSpacing"/>
            </w:pPr>
          </w:p>
          <w:p w14:paraId="27ED914D" w14:textId="5E267BAD" w:rsidR="003D77E8" w:rsidRDefault="007957F8" w:rsidP="00280801">
            <w:pPr>
              <w:pStyle w:val="NoSpacing"/>
              <w:numPr>
                <w:ilvl w:val="0"/>
                <w:numId w:val="21"/>
              </w:numPr>
            </w:pPr>
            <w:r>
              <w:t>All pupils will be offered fresh and enriching musical experiences throughout the year, including concerts, visiting musicians, workshops and trips. We will also begin to strengthen musical links with our</w:t>
            </w:r>
            <w:r w:rsidR="003D77E8" w:rsidRPr="003D77E8">
              <w:t xml:space="preserve"> feeder secondary schools</w:t>
            </w:r>
            <w:r>
              <w:t xml:space="preserve">, with a particular focus on transition opportunities. </w:t>
            </w:r>
          </w:p>
          <w:p w14:paraId="67425F83" w14:textId="056388B9" w:rsidR="007957F8" w:rsidRDefault="007957F8" w:rsidP="007957F8">
            <w:pPr>
              <w:pStyle w:val="NoSpacing"/>
              <w:ind w:left="720"/>
            </w:pPr>
          </w:p>
          <w:p w14:paraId="6A9309AF" w14:textId="6E3784EC" w:rsidR="00280801" w:rsidRPr="00721A07" w:rsidRDefault="00280801" w:rsidP="00DA34B7">
            <w:pPr>
              <w:pStyle w:val="NoSpacing"/>
              <w:numPr>
                <w:ilvl w:val="0"/>
                <w:numId w:val="21"/>
              </w:numPr>
            </w:pPr>
            <w:r w:rsidRPr="00721A07">
              <w:rPr>
                <w:rFonts w:cstheme="minorHAnsi"/>
              </w:rPr>
              <w:t xml:space="preserve">To ensure </w:t>
            </w:r>
            <w:r w:rsidR="00721A07" w:rsidRPr="00721A07">
              <w:rPr>
                <w:rFonts w:cstheme="minorHAnsi"/>
              </w:rPr>
              <w:t xml:space="preserve">that </w:t>
            </w:r>
            <w:r w:rsidRPr="00721A07">
              <w:rPr>
                <w:rFonts w:cstheme="minorHAnsi"/>
              </w:rPr>
              <w:t>all children have an opportunity to perform</w:t>
            </w:r>
            <w:r w:rsidR="00721A07" w:rsidRPr="00721A07">
              <w:rPr>
                <w:rFonts w:cstheme="minorHAnsi"/>
              </w:rPr>
              <w:t xml:space="preserve"> and experience the joy of sharing their musical learning</w:t>
            </w:r>
            <w:r w:rsidR="00721A07">
              <w:rPr>
                <w:rFonts w:cstheme="minorHAnsi"/>
              </w:rPr>
              <w:t>, e</w:t>
            </w:r>
            <w:r w:rsidR="00721A07" w:rsidRPr="00721A07">
              <w:rPr>
                <w:rFonts w:cstheme="minorHAnsi"/>
              </w:rPr>
              <w:t>ach term their music lessons will culminate in a performance outcome</w:t>
            </w:r>
            <w:r w:rsidR="00721A07">
              <w:rPr>
                <w:rFonts w:cstheme="minorHAnsi"/>
              </w:rPr>
              <w:t xml:space="preserve">. In addition to curriculum music, we will also offer an instrumental ensemble club, where children can explore group music-making in a supportive setting. Members of the ensemble will be given further opportunities to perform to parents and peers throughout the year. </w:t>
            </w:r>
          </w:p>
          <w:p w14:paraId="2A4F2443" w14:textId="4353F8B7" w:rsidR="00721A07" w:rsidRPr="00721A07" w:rsidRDefault="00721A07" w:rsidP="00721A07">
            <w:pPr>
              <w:pStyle w:val="NoSpacing"/>
            </w:pPr>
          </w:p>
          <w:p w14:paraId="30D711E2" w14:textId="6064644F" w:rsidR="007957F8" w:rsidRDefault="007957F8" w:rsidP="007957F8">
            <w:pPr>
              <w:pStyle w:val="NoSpacing"/>
              <w:numPr>
                <w:ilvl w:val="0"/>
                <w:numId w:val="21"/>
              </w:numPr>
            </w:pPr>
            <w:r>
              <w:t xml:space="preserve">The music subject leader will regularly review assessment data to pinpoint areas where </w:t>
            </w:r>
            <w:proofErr w:type="gramStart"/>
            <w:r>
              <w:t>students</w:t>
            </w:r>
            <w:proofErr w:type="gramEnd"/>
            <w:r>
              <w:t xml:space="preserve"> potential gaps in students’ learning needs to be addressed. This process will begin immediately and continue throughout the year. By identifying and addressing gaps in learning, we can tailor our teaching to meet the needs of all students, ensuring no child is left behind. </w:t>
            </w:r>
          </w:p>
          <w:p w14:paraId="05DD13F0" w14:textId="77777777" w:rsidR="007957F8" w:rsidRDefault="007957F8" w:rsidP="007957F8">
            <w:pPr>
              <w:pStyle w:val="ListParagraph"/>
              <w:numPr>
                <w:ilvl w:val="0"/>
                <w:numId w:val="0"/>
              </w:numPr>
              <w:ind w:left="720"/>
            </w:pPr>
          </w:p>
          <w:p w14:paraId="5F6E4CB3" w14:textId="3CE46A28" w:rsidR="00046359" w:rsidRDefault="007957F8" w:rsidP="007957F8">
            <w:pPr>
              <w:pStyle w:val="NoSpacing"/>
              <w:numPr>
                <w:ilvl w:val="0"/>
                <w:numId w:val="21"/>
              </w:numPr>
            </w:pPr>
            <w:r>
              <w:t>We are committed to building and sustaining</w:t>
            </w:r>
            <w:r w:rsidR="00046359" w:rsidRPr="00046359">
              <w:t xml:space="preserve"> long-lasting partnerships with arts and cultural organisations that </w:t>
            </w:r>
            <w:r>
              <w:t xml:space="preserve">have a proven, positive impact on outcomes for a wider group of children, young people and staff. We will engage with recognised </w:t>
            </w:r>
            <w:r>
              <w:lastRenderedPageBreak/>
              <w:t>bodies such as Music Mark, to provide professional development opportunities and create pathways</w:t>
            </w:r>
            <w:r w:rsidR="00790F32">
              <w:t xml:space="preserve"> for pupils</w:t>
            </w:r>
            <w:r>
              <w:t xml:space="preserve"> to engage with </w:t>
            </w:r>
            <w:r w:rsidR="00790F32">
              <w:t xml:space="preserve">the arts beyond the classroom. </w:t>
            </w:r>
          </w:p>
          <w:p w14:paraId="7AD564E4" w14:textId="21C95667" w:rsidR="007957F8" w:rsidRDefault="007957F8" w:rsidP="00790F32">
            <w:pPr>
              <w:pStyle w:val="ListParagraph"/>
              <w:numPr>
                <w:ilvl w:val="0"/>
                <w:numId w:val="0"/>
              </w:numPr>
              <w:ind w:left="720"/>
            </w:pPr>
          </w:p>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729040" w14:textId="388C0912" w:rsidR="003D77E8" w:rsidRDefault="003D77E8" w:rsidP="003D77E8">
            <w:pPr>
              <w:spacing w:before="120" w:after="120"/>
            </w:pPr>
            <w:r w:rsidRPr="003D77E8">
              <w:t xml:space="preserve">Contact Hampshire Music Hub for more information on local and county instrumental ensembles, choirs and events, instrumental hire and lots more! </w:t>
            </w:r>
            <w:hyperlink r:id="rId8" w:history="1">
              <w:r w:rsidRPr="0010461A">
                <w:rPr>
                  <w:rStyle w:val="Hyperlink"/>
                </w:rPr>
                <w:t>https://hantsmusichub.org.uk/</w:t>
              </w:r>
            </w:hyperlink>
          </w:p>
          <w:p w14:paraId="7ABBEDA5" w14:textId="3E39C462" w:rsidR="003D77E8" w:rsidRDefault="003D77E8" w:rsidP="003D77E8">
            <w:pPr>
              <w:spacing w:before="120" w:after="120"/>
            </w:pPr>
            <w:r w:rsidRPr="003D77E8">
              <w:t xml:space="preserve">Following the release of the new National Plan for Music, read the DfE’s guide for parents and young people: </w:t>
            </w:r>
            <w:hyperlink r:id="rId9" w:history="1">
              <w:r w:rsidRPr="0010461A">
                <w:rPr>
                  <w:rStyle w:val="Hyperlink"/>
                </w:rPr>
                <w:t>https://www.gov.uk/government/publications/music-education-information-for-parents-and-young-people/what-the-national-plan-for-music-education-means-for-children-and-young-people</w:t>
              </w:r>
            </w:hyperlink>
          </w:p>
          <w:p w14:paraId="7AD564EA" w14:textId="20AF7C55" w:rsidR="003D77E8" w:rsidRDefault="003D77E8" w:rsidP="003D77E8">
            <w:pPr>
              <w:spacing w:before="120" w:after="120"/>
            </w:pP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DAF69" w14:textId="77777777" w:rsidR="00246563" w:rsidRDefault="00246563">
      <w:pPr>
        <w:spacing w:after="0" w:line="240" w:lineRule="auto"/>
      </w:pPr>
      <w:r>
        <w:separator/>
      </w:r>
    </w:p>
  </w:endnote>
  <w:endnote w:type="continuationSeparator" w:id="0">
    <w:p w14:paraId="59005B4B" w14:textId="77777777" w:rsidR="00246563" w:rsidRDefault="00246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0AC3D" w14:textId="77777777" w:rsidR="00246563" w:rsidRDefault="00246563">
      <w:pPr>
        <w:spacing w:after="0" w:line="240" w:lineRule="auto"/>
      </w:pPr>
      <w:r>
        <w:separator/>
      </w:r>
    </w:p>
  </w:footnote>
  <w:footnote w:type="continuationSeparator" w:id="0">
    <w:p w14:paraId="4457ECBA" w14:textId="77777777" w:rsidR="00246563" w:rsidRDefault="002465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12098"/>
    <w:multiLevelType w:val="hybridMultilevel"/>
    <w:tmpl w:val="31AC0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55BDD"/>
    <w:multiLevelType w:val="multilevel"/>
    <w:tmpl w:val="E9921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220225"/>
    <w:multiLevelType w:val="hybridMultilevel"/>
    <w:tmpl w:val="C89C8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DAD43CD"/>
    <w:multiLevelType w:val="hybridMultilevel"/>
    <w:tmpl w:val="C112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0"/>
  </w:num>
  <w:num w:numId="2">
    <w:abstractNumId w:val="17"/>
  </w:num>
  <w:num w:numId="3">
    <w:abstractNumId w:val="6"/>
  </w:num>
  <w:num w:numId="4">
    <w:abstractNumId w:val="19"/>
  </w:num>
  <w:num w:numId="5">
    <w:abstractNumId w:val="14"/>
  </w:num>
  <w:num w:numId="6">
    <w:abstractNumId w:val="16"/>
  </w:num>
  <w:num w:numId="7">
    <w:abstractNumId w:val="15"/>
  </w:num>
  <w:num w:numId="8">
    <w:abstractNumId w:val="11"/>
  </w:num>
  <w:num w:numId="9">
    <w:abstractNumId w:val="7"/>
  </w:num>
  <w:num w:numId="10">
    <w:abstractNumId w:val="3"/>
  </w:num>
  <w:num w:numId="11">
    <w:abstractNumId w:val="13"/>
  </w:num>
  <w:num w:numId="12">
    <w:abstractNumId w:val="8"/>
  </w:num>
  <w:num w:numId="13">
    <w:abstractNumId w:val="9"/>
  </w:num>
  <w:num w:numId="14">
    <w:abstractNumId w:val="18"/>
  </w:num>
  <w:num w:numId="15">
    <w:abstractNumId w:val="12"/>
  </w:num>
  <w:num w:numId="16">
    <w:abstractNumId w:val="5"/>
  </w:num>
  <w:num w:numId="17">
    <w:abstractNumId w:val="4"/>
  </w:num>
  <w:num w:numId="18">
    <w:abstractNumId w:val="1"/>
  </w:num>
  <w:num w:numId="19">
    <w:abstractNumId w:val="0"/>
  </w:num>
  <w:num w:numId="20">
    <w:abstractNumId w:val="2"/>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1EBA"/>
    <w:rsid w:val="00040D3B"/>
    <w:rsid w:val="00046359"/>
    <w:rsid w:val="000746B6"/>
    <w:rsid w:val="0014414F"/>
    <w:rsid w:val="00157914"/>
    <w:rsid w:val="00176FEE"/>
    <w:rsid w:val="00183B23"/>
    <w:rsid w:val="00243444"/>
    <w:rsid w:val="00246563"/>
    <w:rsid w:val="00280801"/>
    <w:rsid w:val="002D58A4"/>
    <w:rsid w:val="00324558"/>
    <w:rsid w:val="003426B5"/>
    <w:rsid w:val="00353A9D"/>
    <w:rsid w:val="00386454"/>
    <w:rsid w:val="003D77E8"/>
    <w:rsid w:val="00417C7A"/>
    <w:rsid w:val="00476E61"/>
    <w:rsid w:val="00501DDA"/>
    <w:rsid w:val="00586C25"/>
    <w:rsid w:val="005F7B57"/>
    <w:rsid w:val="006A0AC9"/>
    <w:rsid w:val="006B6315"/>
    <w:rsid w:val="00712421"/>
    <w:rsid w:val="007145B1"/>
    <w:rsid w:val="00721A07"/>
    <w:rsid w:val="00732324"/>
    <w:rsid w:val="00751DED"/>
    <w:rsid w:val="00777BEC"/>
    <w:rsid w:val="00790F32"/>
    <w:rsid w:val="007957F8"/>
    <w:rsid w:val="007C3085"/>
    <w:rsid w:val="007E647A"/>
    <w:rsid w:val="00800808"/>
    <w:rsid w:val="008F6A4F"/>
    <w:rsid w:val="00A20DA5"/>
    <w:rsid w:val="00A373DA"/>
    <w:rsid w:val="00A53E6B"/>
    <w:rsid w:val="00A657D3"/>
    <w:rsid w:val="00A8747C"/>
    <w:rsid w:val="00AE6B8C"/>
    <w:rsid w:val="00B20B78"/>
    <w:rsid w:val="00CC5C39"/>
    <w:rsid w:val="00CD72B7"/>
    <w:rsid w:val="00D2445A"/>
    <w:rsid w:val="00D47282"/>
    <w:rsid w:val="00DA34B7"/>
    <w:rsid w:val="00E664F5"/>
    <w:rsid w:val="00ED42F3"/>
    <w:rsid w:val="00F15877"/>
    <w:rsid w:val="00F168D8"/>
    <w:rsid w:val="00F72061"/>
    <w:rsid w:val="00FF0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061"/>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Spacing">
    <w:name w:val="No Spacing"/>
    <w:uiPriority w:val="1"/>
    <w:qFormat/>
    <w:rsid w:val="00243444"/>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hantsmusichub.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music-education-information-for-parents-and-young-people/what-the-national-plan-for-music-education-means-for-children-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6</Pages>
  <Words>2025</Words>
  <Characters>11543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Kerry Jayne-Lilly</cp:lastModifiedBy>
  <cp:revision>13</cp:revision>
  <cp:lastPrinted>2014-09-18T05:26:00Z</cp:lastPrinted>
  <dcterms:created xsi:type="dcterms:W3CDTF">2025-08-27T11:18:00Z</dcterms:created>
  <dcterms:modified xsi:type="dcterms:W3CDTF">2025-09-30T08:15:00Z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